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C4" w:rsidRDefault="006B3C47">
      <w:r>
        <w:rPr>
          <w:noProof/>
          <w:spacing w:val="-3"/>
          <w:lang w:eastAsia="es-ES"/>
        </w:rPr>
        <w:drawing>
          <wp:inline distT="0" distB="0" distL="0" distR="0">
            <wp:extent cx="7980029" cy="1367081"/>
            <wp:effectExtent l="19050" t="0" r="1921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17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C47" w:rsidRDefault="006B3C47"/>
    <w:p w:rsidR="006B3C47" w:rsidRPr="00AA574C" w:rsidRDefault="006B3C47" w:rsidP="006B3C4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Actualización de tabla </w:t>
      </w:r>
      <w:r w:rsidR="001D22C1">
        <w:rPr>
          <w:sz w:val="24"/>
          <w:szCs w:val="24"/>
        </w:rPr>
        <w:t>salarial para el ejercicio 2025</w:t>
      </w:r>
      <w:r>
        <w:rPr>
          <w:sz w:val="24"/>
          <w:szCs w:val="24"/>
        </w:rPr>
        <w:t xml:space="preserve"> de los empleados públicos del Excmo. Cabildo Insular de La Palma.</w:t>
      </w:r>
    </w:p>
    <w:p w:rsidR="006B3C47" w:rsidRDefault="006B3C47"/>
    <w:p w:rsidR="006B3C47" w:rsidRDefault="006B3C47"/>
    <w:tbl>
      <w:tblPr>
        <w:tblW w:w="49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980"/>
      </w:tblGrid>
      <w:tr w:rsidR="00307B33" w:rsidTr="00307B33">
        <w:trPr>
          <w:trHeight w:val="37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307B33" w:rsidRDefault="00307B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TABLA SALARIAL FUNCIONARIOS 2025</w:t>
            </w:r>
          </w:p>
        </w:tc>
      </w:tr>
    </w:tbl>
    <w:tbl>
      <w:tblPr>
        <w:tblpPr w:leftFromText="141" w:rightFromText="141" w:vertAnchor="text" w:tblpX="58" w:tblpY="1"/>
        <w:tblOverlap w:val="never"/>
        <w:tblW w:w="22870" w:type="dxa"/>
        <w:tblCellMar>
          <w:left w:w="70" w:type="dxa"/>
          <w:right w:w="70" w:type="dxa"/>
        </w:tblCellMar>
        <w:tblLook w:val="04A0"/>
      </w:tblPr>
      <w:tblGrid>
        <w:gridCol w:w="336"/>
        <w:gridCol w:w="3034"/>
        <w:gridCol w:w="920"/>
        <w:gridCol w:w="641"/>
        <w:gridCol w:w="867"/>
        <w:gridCol w:w="920"/>
        <w:gridCol w:w="593"/>
        <w:gridCol w:w="920"/>
        <w:gridCol w:w="1209"/>
        <w:gridCol w:w="641"/>
        <w:gridCol w:w="1025"/>
        <w:gridCol w:w="753"/>
        <w:gridCol w:w="641"/>
        <w:gridCol w:w="146"/>
        <w:gridCol w:w="146"/>
        <w:gridCol w:w="146"/>
        <w:gridCol w:w="146"/>
        <w:gridCol w:w="146"/>
        <w:gridCol w:w="146"/>
        <w:gridCol w:w="160"/>
        <w:gridCol w:w="160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940"/>
        <w:gridCol w:w="860"/>
        <w:gridCol w:w="700"/>
        <w:gridCol w:w="1040"/>
        <w:gridCol w:w="1120"/>
        <w:gridCol w:w="660"/>
        <w:gridCol w:w="1120"/>
        <w:gridCol w:w="720"/>
        <w:gridCol w:w="700"/>
      </w:tblGrid>
      <w:tr w:rsidR="00307B33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B33" w:rsidRPr="004445C9" w:rsidRDefault="00307B33" w:rsidP="0087430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307B33" w:rsidRPr="004445C9" w:rsidRDefault="00307B33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CARGO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SB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NIVEL-CD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CD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PT.-CE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CE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RESIDENCIA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TRR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TOTAL mes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SB P.E.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TR P.E.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20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HABILIT. NAC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1.366,74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52,60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1.193,86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1.727,93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687,31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45,91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4.975,83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843,40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32,47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JEFE SERV.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1.366,74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52,60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1.025,83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1.516,30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687,31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45,91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4.596,18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843,40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32,47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ADJ. JEF. SERV. CLINIC.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1.366,74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52,60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980,76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1.348,47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687,31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45,91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4.383,28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843,40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32,47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ADJ. JEF. SERV.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1.366,74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52,60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980,76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1.348,47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687,31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45,91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4.383,28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843,40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32,47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J. SECCION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1.366,74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52,60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860,47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1.306,52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687,31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45,91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4.221,03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843,40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32,47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MÉDICO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1.366,74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52,60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860,47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1.306,52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687,31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45,91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4.221,03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843,40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32,47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PTO.BASE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1.366,74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52,60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763,41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944,55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687,31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45,91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3.762,01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843,40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32,47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J. SERV-AD.J.SV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860,47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1.306,52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3.843,66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J.SECCION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763,41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1.070,39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3.510,47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J. ENFERMERIA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763,41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1.070,39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3.510,47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lastRenderedPageBreak/>
              <w:t>A2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J. AG. EXT. AGRARIA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763,41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1.070,39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3.510,47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TÉC. OBRAS INFR. AGRARIAS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763,41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1.070,39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3.510,47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SUB. E. SUPERVISOR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718,36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986,50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3.381,54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J. NEGOCIADO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718,36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986,50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3.381,54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ATS/DUE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718,36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881,60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3.276,64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AGT. EXT.AG.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718,36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881,60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3.276,64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PTO.BASE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673,39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713,69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3.063,75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J. NEGDO. Especial </w:t>
            </w:r>
            <w:proofErr w:type="spellStart"/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Responsab</w:t>
            </w:r>
            <w:proofErr w:type="spellEnd"/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583,36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755,62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2.625,34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J. NEGDO.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583,36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713,69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2.583,42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ENCARGADO LAB.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583,36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713,69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2.583,42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ADVO. A.G</w:t>
            </w:r>
            <w:proofErr w:type="gramStart"/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./</w:t>
            </w:r>
            <w:proofErr w:type="gramEnd"/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AYUDANTE INSP. / AGENTES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541,88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600,34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2.428,58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DELINEANTE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541,88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600,34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2.428,58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PTO. BASE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541,88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516,44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2.344,68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JEFE </w:t>
            </w:r>
            <w:proofErr w:type="spellStart"/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NEGDO.Especial</w:t>
            </w:r>
            <w:proofErr w:type="spellEnd"/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Responsab</w:t>
            </w:r>
            <w:proofErr w:type="spellEnd"/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486,56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642,31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2.160,85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JEFE NEGDO.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486,56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600,34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2.118,87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ENCARGADO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486,56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600,34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2.118,87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OF. LAB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458,87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600,34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2.091,19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CAPATAZ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458,87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579,37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2.070,22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OFIC. COCINA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458,87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537,42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2.028,27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AUX. A.G.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458,87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516,44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2.007,29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BASCULERO CONDUCTOR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458,87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516,44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2.007,29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AUX. ENFERMERÍA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458,87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445,90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1.936,75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JEFE CUADRILLA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458,87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424,92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1.915,78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OFIC.1ª /</w:t>
            </w:r>
            <w:proofErr w:type="spellStart"/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Cond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458,87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382,99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1.873,84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PTO. BASE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458,87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361,99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1.852,84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PINCHE COC</w:t>
            </w:r>
            <w:proofErr w:type="gramStart"/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./</w:t>
            </w:r>
            <w:proofErr w:type="gramEnd"/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CEL./CAM.LIMP.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391,64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420,99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14,55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1.747,75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PTO. BASE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391,64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377,50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14,55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1.704,25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vAlign w:val="center"/>
            <w:hideMark/>
          </w:tcPr>
          <w:p w:rsidR="006B3C47" w:rsidRPr="004445C9" w:rsidRDefault="006B3C47" w:rsidP="00874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B3C47" w:rsidRDefault="006B3C47" w:rsidP="006B3C47"/>
    <w:p w:rsidR="006B3C47" w:rsidRDefault="006B3C47" w:rsidP="006B3C47"/>
    <w:tbl>
      <w:tblPr>
        <w:tblW w:w="10007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682"/>
        <w:gridCol w:w="1203"/>
        <w:gridCol w:w="641"/>
        <w:gridCol w:w="1280"/>
        <w:gridCol w:w="1000"/>
        <w:gridCol w:w="641"/>
        <w:gridCol w:w="1080"/>
        <w:gridCol w:w="760"/>
        <w:gridCol w:w="720"/>
      </w:tblGrid>
      <w:tr w:rsidR="006B3C47" w:rsidRPr="004445C9" w:rsidTr="00874305">
        <w:trPr>
          <w:trHeight w:val="375"/>
        </w:trPr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s-ES"/>
              </w:rPr>
              <w:t>TABLA SALARIAL LABORALES 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CATEGORIA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Sueldo base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Plus Convenio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 xml:space="preserve">Plus </w:t>
            </w:r>
            <w:proofErr w:type="spellStart"/>
            <w:r w:rsidRPr="004445C9">
              <w:rPr>
                <w:rFonts w:ascii="Calibri" w:eastAsia="Times New Roman" w:hAnsi="Calibri" w:cs="Calibri"/>
                <w:lang w:eastAsia="es-ES"/>
              </w:rPr>
              <w:t>Resid</w:t>
            </w:r>
            <w:proofErr w:type="spellEnd"/>
            <w:r w:rsidRPr="004445C9">
              <w:rPr>
                <w:rFonts w:ascii="Calibri" w:eastAsia="Times New Roman" w:hAnsi="Calibri" w:cs="Calibri"/>
                <w:lang w:eastAsia="es-ES"/>
              </w:rPr>
              <w:t>.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Total Mes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SB P.E.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TR P.E.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Titulado Superior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1.366,74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52,60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1.707,96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687,31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45,91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3.762,00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843,40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32,47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Médico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1.366,74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52,60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2.166,97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687,31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45,91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4.221,01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843,40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32,47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Director/ Administrador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1.366,74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52,60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1.977,22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687,31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45,91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4.031,26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843,40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32,47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Titulado Medio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1.387,08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3.063,75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Titulado Medio (ATS-DUE)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1.599,96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3.276,63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Director /Administrador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1.181,79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42,90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1.704,87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494,88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34,70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3.381,54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861,90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31,27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Encargado Administrativo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1.297,05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2.583,41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Jefe de cocina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1.142,22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2.428,58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Administrativo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1.142,22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2.428,58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Maestro  de Taller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1.142,22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2.428,58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Delineante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1.142,22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2.428,58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Técnico Informático FPII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1.142,22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2.428,58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Educador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1.142,22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2.428,58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Electricista-Jefe de Planta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1.142,22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2.428,58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Profesor </w:t>
            </w:r>
            <w:proofErr w:type="spellStart"/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tit</w:t>
            </w:r>
            <w:proofErr w:type="spellEnd"/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. FPII o Bachiller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1.058,33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2.344,69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Titulado BUP o FPII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1.058,33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2.344,69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Coordinador Deportivo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887,32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32,48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1.058,33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399,04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28,24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2.344,69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766,92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28,03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Auxiliar Turismo (Idiomas)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1.086,90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2.118,88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Encargado de Cocina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1.086,90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2.118,88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Encargado sin titulación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1.086,90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2.118,88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Capataz Agrícola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1.038,24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2.070,22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Auxiliar Administrativo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975,32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2.007,30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Monitor de Taller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975,32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2.007,30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Auxiliar Enfermería/Clínica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904,77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1.936,75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Auxiliar Sanitario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904,77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1.936,75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Auxiliar Lavandería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904,77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1.936,75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Cocinero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1.038,24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2.070,22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Auxiliar de Laboratorio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904,77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1.936,75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Auxiliar de Cocina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904,77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1.936,75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Jefe de Cuadrilla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883,80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1.915,78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Cuidador Psiquiátrico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841,86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1.873,84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Conductor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841,86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1.873,84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Matarife-Conductor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1.037,28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2.069,26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Oficial 1ª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841,86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1.873,84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Guardas Medio Ambiente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841,86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1.873,84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Cuidadora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820,86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1.852,85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Oficial 2ª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820,86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1.852,85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Vigilante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820,86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1.852,85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Vigilante Aguas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738,50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22,10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896,34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293,48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19,27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1.928,32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lang w:eastAsia="es-ES"/>
              </w:rPr>
              <w:t>731,77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445C9">
              <w:rPr>
                <w:rFonts w:ascii="Calibri" w:eastAsia="Times New Roman" w:hAnsi="Calibri" w:cs="Calibri"/>
                <w:color w:val="000000"/>
                <w:lang w:eastAsia="es-ES"/>
              </w:rPr>
              <w:t>22,20</w:t>
            </w:r>
          </w:p>
        </w:tc>
      </w:tr>
      <w:tr w:rsidR="006B3C47" w:rsidRPr="004445C9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4445C9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Pinche de Cocina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812,63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1.747,74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Celador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812,63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1.747,74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Camarera Limpiadora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812,63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1.747,74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Ayudante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769,15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1.704,26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Operario  Medios </w:t>
            </w: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Mecánicos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lastRenderedPageBreak/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826,60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1.761,71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Canalero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847,60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1.782,71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Ordenanza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769,15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1.704,26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Ordenanza-Conductor I*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854,54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1.789,65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Conserje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769,15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1.704,26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Ordenanza- Conductor II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795,37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1.730,48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Operario-Conductor  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795,37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1.730,48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Socorrista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769,15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1.704,26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Guarda  Mantenimiento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769,15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1.704,26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Operario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769,15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1.704,26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Peón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769,15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1.704,26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Peón Matarife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769,15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1.704,26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Peón Mantenimiento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769,15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1.704,26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Peón Especializado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875,21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1.810,32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  <w:tr w:rsidR="006B3C47" w:rsidRPr="00063174" w:rsidTr="00874305">
        <w:trPr>
          <w:trHeight w:val="30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Operario de Emergencias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875,21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259,18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14,56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1.810,32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lang w:eastAsia="es-ES"/>
              </w:rPr>
              <w:t>675,93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47" w:rsidRPr="00063174" w:rsidRDefault="006B3C47" w:rsidP="00874305">
            <w:pPr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3174">
              <w:rPr>
                <w:rFonts w:ascii="Calibri" w:eastAsia="Times New Roman" w:hAnsi="Calibri" w:cs="Calibri"/>
                <w:color w:val="000000"/>
                <w:lang w:eastAsia="es-ES"/>
              </w:rPr>
              <w:t>16,65</w:t>
            </w:r>
          </w:p>
        </w:tc>
      </w:tr>
    </w:tbl>
    <w:p w:rsidR="006B3C47" w:rsidRDefault="006B3C47" w:rsidP="006B3C47"/>
    <w:p w:rsidR="006B3C47" w:rsidRDefault="006B3C47" w:rsidP="006B3C47"/>
    <w:p w:rsidR="006B3C47" w:rsidRPr="00AA574C" w:rsidRDefault="006B3C47" w:rsidP="006B3C47">
      <w:pPr>
        <w:jc w:val="center"/>
        <w:rPr>
          <w:sz w:val="24"/>
          <w:szCs w:val="24"/>
        </w:rPr>
      </w:pPr>
      <w:r w:rsidRPr="00AA574C">
        <w:rPr>
          <w:sz w:val="24"/>
          <w:szCs w:val="24"/>
        </w:rPr>
        <w:t>S/C de La  Palma, a 13 de abril de 2026.</w:t>
      </w:r>
    </w:p>
    <w:p w:rsidR="006B3C47" w:rsidRDefault="006B3C47" w:rsidP="006B3C47">
      <w:pPr>
        <w:jc w:val="center"/>
        <w:rPr>
          <w:sz w:val="24"/>
          <w:szCs w:val="24"/>
        </w:rPr>
      </w:pPr>
      <w:r w:rsidRPr="00AA574C">
        <w:rPr>
          <w:sz w:val="24"/>
          <w:szCs w:val="24"/>
        </w:rPr>
        <w:t xml:space="preserve">Jefa </w:t>
      </w:r>
      <w:proofErr w:type="spellStart"/>
      <w:r w:rsidRPr="00AA574C">
        <w:rPr>
          <w:sz w:val="24"/>
          <w:szCs w:val="24"/>
        </w:rPr>
        <w:t>Acctal</w:t>
      </w:r>
      <w:proofErr w:type="spellEnd"/>
      <w:r w:rsidRPr="00AA574C">
        <w:rPr>
          <w:sz w:val="24"/>
          <w:szCs w:val="24"/>
        </w:rPr>
        <w:t xml:space="preserve">. </w:t>
      </w:r>
      <w:proofErr w:type="gramStart"/>
      <w:r w:rsidRPr="00AA574C">
        <w:rPr>
          <w:sz w:val="24"/>
          <w:szCs w:val="24"/>
        </w:rPr>
        <w:t>del</w:t>
      </w:r>
      <w:proofErr w:type="gramEnd"/>
      <w:r w:rsidRPr="00AA574C">
        <w:rPr>
          <w:sz w:val="24"/>
          <w:szCs w:val="24"/>
        </w:rPr>
        <w:t xml:space="preserve"> Servicio de Recursos Humanos.</w:t>
      </w:r>
    </w:p>
    <w:p w:rsidR="006B3C47" w:rsidRDefault="006B3C47"/>
    <w:sectPr w:rsidR="006B3C47" w:rsidSect="006B3C4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3C47"/>
    <w:rsid w:val="001D22C1"/>
    <w:rsid w:val="001F39C8"/>
    <w:rsid w:val="002666B4"/>
    <w:rsid w:val="00307B33"/>
    <w:rsid w:val="00525DC2"/>
    <w:rsid w:val="006B3C47"/>
    <w:rsid w:val="006B49D9"/>
    <w:rsid w:val="00717F63"/>
    <w:rsid w:val="00A84A3F"/>
    <w:rsid w:val="00CA6870"/>
    <w:rsid w:val="00D0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B3C4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3C47"/>
    <w:rPr>
      <w:color w:val="800080"/>
      <w:u w:val="single"/>
    </w:rPr>
  </w:style>
  <w:style w:type="paragraph" w:customStyle="1" w:styleId="xl66">
    <w:name w:val="xl66"/>
    <w:basedOn w:val="Normal"/>
    <w:rsid w:val="006B3C4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6B3C4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6B3C47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0">
    <w:name w:val="xl70"/>
    <w:basedOn w:val="Normal"/>
    <w:rsid w:val="006B3C4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1">
    <w:name w:val="xl71"/>
    <w:basedOn w:val="Normal"/>
    <w:rsid w:val="006B3C4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6B3C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3">
    <w:name w:val="xl73"/>
    <w:basedOn w:val="Normal"/>
    <w:rsid w:val="006B3C4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6B3C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5">
    <w:name w:val="xl75"/>
    <w:basedOn w:val="Normal"/>
    <w:rsid w:val="006B3C4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6B3C47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s-ES"/>
    </w:rPr>
  </w:style>
  <w:style w:type="paragraph" w:customStyle="1" w:styleId="xl77">
    <w:name w:val="xl77"/>
    <w:basedOn w:val="Normal"/>
    <w:rsid w:val="006B3C47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u w:val="single"/>
      <w:lang w:eastAsia="es-ES"/>
    </w:rPr>
  </w:style>
  <w:style w:type="paragraph" w:customStyle="1" w:styleId="xl78">
    <w:name w:val="xl78"/>
    <w:basedOn w:val="Normal"/>
    <w:rsid w:val="006B3C47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6B3C47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6B3C47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6B3C47"/>
    <w:pPr>
      <w:shd w:val="clear" w:color="000000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6B3C47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C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1442</Words>
  <Characters>7936</Characters>
  <Application>Microsoft Office Word</Application>
  <DocSecurity>0</DocSecurity>
  <Lines>66</Lines>
  <Paragraphs>18</Paragraphs>
  <ScaleCrop>false</ScaleCrop>
  <Company>HP Inc.</Company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alicia.camacho</dc:creator>
  <cp:lastModifiedBy>alicia.camacho</cp:lastModifiedBy>
  <cp:revision>3</cp:revision>
  <dcterms:created xsi:type="dcterms:W3CDTF">2026-04-13T13:37:00Z</dcterms:created>
  <dcterms:modified xsi:type="dcterms:W3CDTF">2026-04-13T13:55:00Z</dcterms:modified>
</cp:coreProperties>
</file>